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220.0" w:type="dxa"/>
        <w:jc w:val="left"/>
        <w:tblInd w:w="-193.0" w:type="dxa"/>
        <w:tblLayout w:type="fixed"/>
        <w:tblLook w:val="0000"/>
      </w:tblPr>
      <w:tblGrid>
        <w:gridCol w:w="9220"/>
        <w:tblGridChange w:id="0">
          <w:tblGrid>
            <w:gridCol w:w="9220"/>
          </w:tblGrid>
        </w:tblGridChange>
      </w:tblGrid>
      <w:tr>
        <w:trPr>
          <w:trHeight w:val="2680" w:hRule="atLeast"/>
        </w:trPr>
        <w:tc>
          <w:tcPr/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drawing>
                <wp:inline distB="0" distT="0" distL="114300" distR="114300">
                  <wp:extent cx="5715000" cy="1276350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1276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rtl w:val="0"/>
              </w:rPr>
              <w:t xml:space="preserve">Deelname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52"/>
                <w:szCs w:val="52"/>
                <w:vertAlign w:val="baseline"/>
                <w:rtl w:val="0"/>
              </w:rPr>
              <w:t xml:space="preserve">formulier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Title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  <w:rtl w:val="0"/>
              </w:rPr>
              <w:t xml:space="preserve">Expeditiereizen 201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40"/>
                <w:szCs w:val="40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40"/>
                <w:szCs w:val="40"/>
                <w:vertAlign w:val="baseline"/>
                <w:rtl w:val="0"/>
              </w:rPr>
              <w:t xml:space="preserve"> - 20167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211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360"/>
        <w:gridCol w:w="4245"/>
        <w:tblGridChange w:id="0">
          <w:tblGrid>
            <w:gridCol w:w="4606"/>
            <w:gridCol w:w="360"/>
            <w:gridCol w:w="424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Team: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Reisdoel: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Achternaam, zoals in paspoort: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Kruisje indien bezwaar tegen publicatie naam op deelnemerslijst!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Voorletters: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Eerste voornaam, zoals in paspoort, voluit: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Roepnaam: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Privé adres: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Straat + huisnummer: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Postcode + Woonplaats: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Telefoon vast: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Telefoon mobiel: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E-mailadres: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Geboortedatum: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Paspoort /  identiteitskaart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(de identiteitskaart is niet in alle Europese landen geldig;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zie ook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het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 “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wijs op reis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”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document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Stuur een papieren kopie van je pasp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oort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mee met dit formulier!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Nummer: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Geldig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tot: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Naam Ziektekostenverzekeraar: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Polisnummer van ziektenkostenverzekering: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S.O.S. telefoonnummer (verzekeraar):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Bij ongeval waarschuwen: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Naam: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Telefoonnummer: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Eventuele bijzonderheden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br w:type="textWrapping"/>
              <w:t xml:space="preserve">(dieet, medicijnen, allergie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Klas: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Ondergetekende, ouder/verzorger van de deelnemer, gaat akkoord met de reisvoorwaarden van Expeditie Corlaer.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Naam: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Datum: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Handtekening: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 het digitaal invullen dit formulier graag: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4"/>
                <w:szCs w:val="24"/>
              </w:rPr>
            </w:pPr>
            <w:bookmarkStart w:colFirst="0" w:colLast="0" w:name="gjdgxs" w:id="0"/>
            <w:bookmarkEnd w:id="0"/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digitaal toezenden aan: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vertAlign w:val="baseline"/>
                  <w:rtl w:val="0"/>
                </w:rPr>
                <w:t xml:space="preserve">b.hofman@ict-edu.nl</w:t>
              </w:r>
            </w:hyperlink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manonvh22@gmail.com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Daarna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het formulier ook printen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en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vertAlign w:val="baseline"/>
                <w:rtl w:val="0"/>
              </w:rPr>
              <w:t xml:space="preserve">ondertekend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inleveren bij je expeditiecoach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08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Expeditie Corlaer is een project van het Corlaer College te Nijkerk en wordt ondersteund door </w:t>
              <w:br w:type="textWrapping"/>
              <w:t xml:space="preserve">ICT&amp;E in Dieren.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ICT&amp;E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, Bob Hofman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M +31 (0)6 - 2279 64 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ff"/>
                <w:sz w:val="20"/>
                <w:szCs w:val="20"/>
                <w:vertAlign w:val="baselin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b.hofman@ict-edu.nl</w:t>
              </w:r>
            </w:hyperlink>
            <w:hyperlink r:id="rId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  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vertAlign w:val="baseline"/>
                  <w:rtl w:val="0"/>
                </w:rPr>
                <w:t xml:space="preserve">www.ict-edu.nl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Corlaer College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, R Schaefer</w:t>
              <w:br w:type="textWrapping"/>
              <w:t xml:space="preserve">T +31 (0)33-245 6434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F +31 (0)33-245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 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rschaefer@corlaercollege.nl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  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www.corlaercollege.nl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13" w:type="default"/>
      <w:pgSz w:h="16838" w:w="11906"/>
      <w:pgMar w:bottom="1258" w:top="719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720" w:before="0" w:line="24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b w:val="0"/>
        <w:sz w:val="18"/>
        <w:szCs w:val="18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b w:val="0"/>
          <w:color w:val="1155cc"/>
          <w:sz w:val="18"/>
          <w:szCs w:val="18"/>
          <w:u w:val="single"/>
          <w:vertAlign w:val="baseline"/>
          <w:rtl w:val="0"/>
        </w:rPr>
        <w:t xml:space="preserve">www.expeditiecorlaer</w:t>
      </w:r>
    </w:hyperlink>
    <w:hyperlink r:id="rId2">
      <w:r w:rsidDel="00000000" w:rsidR="00000000" w:rsidRPr="00000000">
        <w:rPr>
          <w:rFonts w:ascii="Arial" w:cs="Arial" w:eastAsia="Arial" w:hAnsi="Arial"/>
          <w:color w:val="1155cc"/>
          <w:sz w:val="18"/>
          <w:szCs w:val="18"/>
          <w:u w:val="single"/>
          <w:rtl w:val="0"/>
        </w:rPr>
        <w:t xml:space="preserve">.</w:t>
      </w:r>
    </w:hyperlink>
    <w:hyperlink r:id="rId3">
      <w:r w:rsidDel="00000000" w:rsidR="00000000" w:rsidRPr="00000000">
        <w:rPr>
          <w:rFonts w:ascii="Arial" w:cs="Arial" w:eastAsia="Arial" w:hAnsi="Arial"/>
          <w:b w:val="0"/>
          <w:color w:val="1155cc"/>
          <w:sz w:val="18"/>
          <w:szCs w:val="18"/>
          <w:u w:val="single"/>
          <w:vertAlign w:val="baseline"/>
          <w:rtl w:val="0"/>
        </w:rPr>
        <w:t xml:space="preserve">nl</w:t>
      </w:r>
    </w:hyperlink>
    <w:hyperlink r:id="rId4">
      <w:r w:rsidDel="00000000" w:rsidR="00000000" w:rsidRPr="00000000">
        <w:rPr>
          <w:rtl w:val="0"/>
        </w:rPr>
      </w:r>
    </w:hyperlink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color w:val="000066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rschaefer@corlaercollege.nl" TargetMode="External"/><Relationship Id="rId10" Type="http://schemas.openxmlformats.org/officeDocument/2006/relationships/hyperlink" Target="http://www.ict-edu.nl/" TargetMode="External"/><Relationship Id="rId13" Type="http://schemas.openxmlformats.org/officeDocument/2006/relationships/footer" Target="footer1.xml"/><Relationship Id="rId12" Type="http://schemas.openxmlformats.org/officeDocument/2006/relationships/hyperlink" Target="http://www.corlaercollege.n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b.hofman@ict-edu.nl" TargetMode="External"/><Relationship Id="rId5" Type="http://schemas.openxmlformats.org/officeDocument/2006/relationships/image" Target="media/image01.png"/><Relationship Id="rId6" Type="http://schemas.openxmlformats.org/officeDocument/2006/relationships/hyperlink" Target="mailto:b.hofman@ict-edu.nl" TargetMode="External"/><Relationship Id="rId7" Type="http://schemas.openxmlformats.org/officeDocument/2006/relationships/hyperlink" Target="mailto:manonvh22@gmail.com" TargetMode="External"/><Relationship Id="rId8" Type="http://schemas.openxmlformats.org/officeDocument/2006/relationships/hyperlink" Target="mailto:b.hofman@ict-edu.n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peditiecorlaer.nl" TargetMode="External"/><Relationship Id="rId2" Type="http://schemas.openxmlformats.org/officeDocument/2006/relationships/hyperlink" Target="http://www.expeditiecorlaer.nl" TargetMode="External"/><Relationship Id="rId3" Type="http://schemas.openxmlformats.org/officeDocument/2006/relationships/hyperlink" Target="http://www.expeditiecorlaer.nl" TargetMode="External"/><Relationship Id="rId4" Type="http://schemas.openxmlformats.org/officeDocument/2006/relationships/hyperlink" Target="http://www.expeditiecorlaer.nl" TargetMode="External"/></Relationships>
</file>